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09" w:rsidRPr="00032046" w:rsidRDefault="00032046">
      <w:pPr>
        <w:rPr>
          <w:sz w:val="24"/>
        </w:rPr>
      </w:pPr>
      <w:r w:rsidRPr="00032046">
        <w:rPr>
          <w:sz w:val="24"/>
        </w:rPr>
        <w:t xml:space="preserve">When told to start, your task is to simply </w:t>
      </w:r>
      <w:r w:rsidR="00695EAA">
        <w:rPr>
          <w:sz w:val="24"/>
        </w:rPr>
        <w:t>cross out</w:t>
      </w:r>
      <w:r w:rsidRPr="00032046">
        <w:rPr>
          <w:sz w:val="24"/>
        </w:rPr>
        <w:t xml:space="preserve"> all A’s you can find. Start at the top left hand corner and work across and down as if you were reading a book.</w:t>
      </w:r>
    </w:p>
    <w:p w:rsidR="00032046" w:rsidRDefault="00032046"/>
    <w:p w:rsidR="00032046" w:rsidRDefault="00032046" w:rsidP="00032046">
      <w:pPr>
        <w:jc w:val="center"/>
      </w:pPr>
    </w:p>
    <w:p w:rsidR="00032046" w:rsidRDefault="00032046" w:rsidP="00032046">
      <w:pPr>
        <w:jc w:val="center"/>
      </w:pPr>
    </w:p>
    <w:p w:rsidR="00032046" w:rsidRDefault="00032046" w:rsidP="00032046">
      <w:pPr>
        <w:jc w:val="center"/>
      </w:pPr>
    </w:p>
    <w:p w:rsidR="00032046" w:rsidRDefault="00032046" w:rsidP="00032046">
      <w:pPr>
        <w:jc w:val="center"/>
      </w:pPr>
      <w:r w:rsidRPr="00032046">
        <w:drawing>
          <wp:inline distT="0" distB="0" distL="0" distR="0" wp14:anchorId="13427E8A" wp14:editId="78FD2F40">
            <wp:extent cx="6645910" cy="4071170"/>
            <wp:effectExtent l="0" t="0" r="2540" b="5715"/>
            <wp:docPr id="1026" name="Picture 2" descr="mw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w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95EAA" w:rsidRDefault="00695EAA" w:rsidP="00032046">
      <w:pPr>
        <w:jc w:val="center"/>
      </w:pPr>
    </w:p>
    <w:p w:rsidR="00695EAA" w:rsidRDefault="00695EAA">
      <w:r>
        <w:br w:type="page"/>
      </w:r>
    </w:p>
    <w:p w:rsidR="00695EAA" w:rsidRDefault="00695EAA" w:rsidP="00032046">
      <w:pPr>
        <w:jc w:val="center"/>
      </w:pPr>
    </w:p>
    <w:p w:rsidR="00695EAA" w:rsidRDefault="00695EAA" w:rsidP="00032046">
      <w:pPr>
        <w:jc w:val="center"/>
      </w:pPr>
    </w:p>
    <w:p w:rsidR="00695EAA" w:rsidRPr="00032046" w:rsidRDefault="00695EAA" w:rsidP="00695EAA">
      <w:pPr>
        <w:rPr>
          <w:sz w:val="24"/>
        </w:rPr>
      </w:pPr>
      <w:r w:rsidRPr="00032046">
        <w:rPr>
          <w:sz w:val="24"/>
        </w:rPr>
        <w:t xml:space="preserve">When told to start, your task is to simply </w:t>
      </w:r>
      <w:r>
        <w:rPr>
          <w:sz w:val="24"/>
        </w:rPr>
        <w:t xml:space="preserve">cross </w:t>
      </w:r>
      <w:proofErr w:type="gramStart"/>
      <w:r>
        <w:rPr>
          <w:sz w:val="24"/>
        </w:rPr>
        <w:t xml:space="preserve">out </w:t>
      </w:r>
      <w:r w:rsidRPr="00032046">
        <w:rPr>
          <w:sz w:val="24"/>
        </w:rPr>
        <w:t xml:space="preserve"> </w:t>
      </w:r>
      <w:r>
        <w:rPr>
          <w:sz w:val="24"/>
        </w:rPr>
        <w:t>all</w:t>
      </w:r>
      <w:proofErr w:type="gramEnd"/>
      <w:r>
        <w:rPr>
          <w:sz w:val="24"/>
        </w:rPr>
        <w:t xml:space="preserve"> the</w:t>
      </w:r>
      <w:r w:rsidRPr="00695EAA">
        <w:rPr>
          <w:sz w:val="24"/>
        </w:rPr>
        <w:drawing>
          <wp:inline distT="0" distB="0" distL="0" distR="0" wp14:anchorId="7A649378" wp14:editId="15359D8C">
            <wp:extent cx="298450" cy="194642"/>
            <wp:effectExtent l="0" t="0" r="6350" b="0"/>
            <wp:docPr id="7" name="Picture 2" descr="MWFU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MWFU2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7" t="4501" r="56082" b="91456"/>
                    <a:stretch/>
                  </pic:blipFill>
                  <pic:spPr bwMode="auto">
                    <a:xfrm flipH="1">
                      <a:off x="0" y="0"/>
                      <a:ext cx="311713" cy="20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032046">
        <w:rPr>
          <w:sz w:val="24"/>
        </w:rPr>
        <w:t>you can find. Start at the top left hand corner and work across and down as if you were reading a book.</w:t>
      </w:r>
    </w:p>
    <w:p w:rsidR="00695EAA" w:rsidRDefault="00695EAA" w:rsidP="00032046">
      <w:pPr>
        <w:jc w:val="center"/>
      </w:pPr>
      <w:bookmarkStart w:id="0" w:name="_GoBack"/>
      <w:bookmarkEnd w:id="0"/>
    </w:p>
    <w:p w:rsidR="00695EAA" w:rsidRDefault="00695EAA" w:rsidP="00032046">
      <w:pPr>
        <w:jc w:val="center"/>
      </w:pPr>
    </w:p>
    <w:p w:rsidR="00695EAA" w:rsidRDefault="00695EAA" w:rsidP="00032046">
      <w:pPr>
        <w:jc w:val="center"/>
      </w:pPr>
    </w:p>
    <w:p w:rsidR="00695EAA" w:rsidRDefault="00695EAA" w:rsidP="00032046">
      <w:pPr>
        <w:jc w:val="center"/>
      </w:pPr>
    </w:p>
    <w:p w:rsidR="00695EAA" w:rsidRDefault="00695EAA" w:rsidP="00032046">
      <w:pPr>
        <w:jc w:val="center"/>
      </w:pPr>
    </w:p>
    <w:p w:rsidR="00695EAA" w:rsidRDefault="00695EAA" w:rsidP="00032046">
      <w:pPr>
        <w:jc w:val="center"/>
      </w:pPr>
      <w:r w:rsidRPr="00695EAA">
        <w:drawing>
          <wp:inline distT="0" distB="0" distL="0" distR="0" wp14:anchorId="4263764D" wp14:editId="6DEFAF97">
            <wp:extent cx="6645910" cy="4406900"/>
            <wp:effectExtent l="0" t="0" r="2540" b="0"/>
            <wp:docPr id="2050" name="Picture 2" descr="MWFU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MWFU2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695EAA" w:rsidSect="00032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46"/>
    <w:rsid w:val="00032046"/>
    <w:rsid w:val="00464909"/>
    <w:rsid w:val="006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7305"/>
  <w15:chartTrackingRefBased/>
  <w15:docId w15:val="{E1126841-D3D4-4280-A500-C1CC63B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</dc:creator>
  <cp:keywords/>
  <dc:description/>
  <cp:lastModifiedBy>Marker</cp:lastModifiedBy>
  <cp:revision>2</cp:revision>
  <cp:lastPrinted>2019-03-08T22:26:00Z</cp:lastPrinted>
  <dcterms:created xsi:type="dcterms:W3CDTF">2019-03-08T22:19:00Z</dcterms:created>
  <dcterms:modified xsi:type="dcterms:W3CDTF">2019-03-08T22:27:00Z</dcterms:modified>
</cp:coreProperties>
</file>