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46" w:rsidRDefault="00100246" w:rsidP="00100246">
      <w:r>
        <w:t>How scary was the horror film involving the little girl</w:t>
      </w:r>
    </w:p>
    <w:tbl>
      <w:tblPr>
        <w:tblStyle w:val="TableGrid"/>
        <w:tblW w:w="4672" w:type="pct"/>
        <w:tblInd w:w="709" w:type="dxa"/>
        <w:tblLook w:val="04A0" w:firstRow="1" w:lastRow="0" w:firstColumn="1" w:lastColumn="0" w:noHBand="0" w:noVBand="1"/>
      </w:tblPr>
      <w:tblGrid>
        <w:gridCol w:w="765"/>
        <w:gridCol w:w="766"/>
        <w:gridCol w:w="157"/>
        <w:gridCol w:w="611"/>
        <w:gridCol w:w="766"/>
        <w:gridCol w:w="310"/>
        <w:gridCol w:w="457"/>
        <w:gridCol w:w="766"/>
        <w:gridCol w:w="464"/>
        <w:gridCol w:w="304"/>
        <w:gridCol w:w="766"/>
        <w:gridCol w:w="617"/>
        <w:gridCol w:w="150"/>
        <w:gridCol w:w="766"/>
        <w:gridCol w:w="769"/>
      </w:tblGrid>
      <w:tr w:rsidR="00100246" w:rsidTr="00100246">
        <w:trPr>
          <w:trHeight w:val="397"/>
        </w:trPr>
        <w:tc>
          <w:tcPr>
            <w:tcW w:w="10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proofErr w:type="spellStart"/>
            <w:r>
              <w:t>Non</w:t>
            </w:r>
            <w:proofErr w:type="spellEnd"/>
            <w:r>
              <w:t xml:space="preserve"> at all Scary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A bit scary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Scary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Very Scary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Terrifying</w:t>
            </w:r>
          </w:p>
        </w:tc>
      </w:tr>
      <w:tr w:rsidR="00100246" w:rsidTr="00613888">
        <w:trPr>
          <w:trHeight w:val="68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7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10</w:t>
            </w:r>
          </w:p>
        </w:tc>
      </w:tr>
    </w:tbl>
    <w:p w:rsidR="00100246" w:rsidRDefault="00100246" w:rsidP="00100246"/>
    <w:p w:rsidR="00100246" w:rsidRDefault="00100246" w:rsidP="00100246">
      <w:bookmarkStart w:id="0" w:name="_GoBack"/>
      <w:bookmarkEnd w:id="0"/>
      <w:r>
        <w:t xml:space="preserve">On how many of the last set of 5 scenarios did you “jump” when the unexpected zombie </w:t>
      </w:r>
      <w:proofErr w:type="gramStart"/>
      <w:r>
        <w:t>appeared</w:t>
      </w:r>
      <w:proofErr w:type="gramEnd"/>
      <w:r>
        <w:t xml:space="preserve"> </w:t>
      </w:r>
    </w:p>
    <w:tbl>
      <w:tblPr>
        <w:tblStyle w:val="TableGrid"/>
        <w:tblW w:w="4672" w:type="pct"/>
        <w:tblInd w:w="709" w:type="dxa"/>
        <w:tblLook w:val="04A0" w:firstRow="1" w:lastRow="0" w:firstColumn="1" w:lastColumn="0" w:noHBand="0" w:noVBand="1"/>
      </w:tblPr>
      <w:tblGrid>
        <w:gridCol w:w="767"/>
        <w:gridCol w:w="766"/>
        <w:gridCol w:w="767"/>
        <w:gridCol w:w="766"/>
        <w:gridCol w:w="767"/>
        <w:gridCol w:w="766"/>
        <w:gridCol w:w="767"/>
        <w:gridCol w:w="766"/>
        <w:gridCol w:w="767"/>
        <w:gridCol w:w="766"/>
        <w:gridCol w:w="769"/>
      </w:tblGrid>
      <w:tr w:rsidR="00100246" w:rsidTr="00613888">
        <w:trPr>
          <w:trHeight w:val="68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46" w:rsidRDefault="00100246" w:rsidP="00613888">
            <w:pPr>
              <w:jc w:val="center"/>
            </w:pPr>
          </w:p>
        </w:tc>
      </w:tr>
    </w:tbl>
    <w:p w:rsidR="0081373F" w:rsidRDefault="0081373F"/>
    <w:sectPr w:rsidR="00813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46"/>
    <w:rsid w:val="00100246"/>
    <w:rsid w:val="008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22E8"/>
  <w15:chartTrackingRefBased/>
  <w15:docId w15:val="{81E74673-1CE5-499C-9A31-DEFAD795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2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Marker</cp:lastModifiedBy>
  <cp:revision>1</cp:revision>
  <dcterms:created xsi:type="dcterms:W3CDTF">2018-12-05T22:47:00Z</dcterms:created>
  <dcterms:modified xsi:type="dcterms:W3CDTF">2018-12-05T22:55:00Z</dcterms:modified>
</cp:coreProperties>
</file>